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52844" w14:textId="77777777" w:rsidR="008F20DD" w:rsidRPr="00903540" w:rsidRDefault="0009095F" w:rsidP="008F20DD">
      <w:pPr>
        <w:jc w:val="center"/>
        <w:rPr>
          <w:rFonts w:asciiTheme="minorHAnsi" w:hAnsiTheme="minorHAnsi" w:cstheme="minorHAnsi"/>
          <w:sz w:val="22"/>
          <w:szCs w:val="22"/>
          <w:lang w:val="sk-SK"/>
        </w:rPr>
      </w:pPr>
      <w:r w:rsidRPr="00DD3E9A">
        <w:rPr>
          <w:rFonts w:asciiTheme="minorHAnsi" w:hAnsiTheme="minorHAnsi" w:cstheme="minorHAnsi"/>
          <w:sz w:val="22"/>
        </w:rPr>
        <w:t>tituly Meno Priezvisko, tituly</w:t>
      </w:r>
    </w:p>
    <w:p w14:paraId="7026AD10" w14:textId="77777777" w:rsidR="008F20DD" w:rsidRPr="00903540" w:rsidRDefault="00260059" w:rsidP="008F20DD">
      <w:pPr>
        <w:jc w:val="center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pracovisko</w:t>
      </w:r>
    </w:p>
    <w:p w14:paraId="16CA4264" w14:textId="77777777" w:rsidR="008F20DD" w:rsidRPr="00903540" w:rsidRDefault="008F20DD" w:rsidP="008F20DD">
      <w:pPr>
        <w:pBdr>
          <w:top w:val="single" w:sz="4" w:space="1" w:color="auto"/>
        </w:pBdr>
        <w:jc w:val="center"/>
        <w:rPr>
          <w:rFonts w:asciiTheme="minorHAnsi" w:hAnsiTheme="minorHAnsi" w:cstheme="minorHAnsi"/>
          <w:sz w:val="22"/>
          <w:szCs w:val="22"/>
          <w:lang w:val="sk-SK"/>
        </w:rPr>
      </w:pPr>
    </w:p>
    <w:p w14:paraId="6861A84E" w14:textId="77777777" w:rsidR="008F20DD" w:rsidRPr="00903540" w:rsidRDefault="008F20DD" w:rsidP="008F20DD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05829819" w14:textId="0608F607" w:rsidR="008F20DD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ab/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ab/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ab/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ab/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ab/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ab/>
        <w:t>Predseda Vedeckej rady</w:t>
      </w:r>
    </w:p>
    <w:p w14:paraId="5FB78607" w14:textId="470D32A5" w:rsidR="00354BE6" w:rsidRDefault="00354BE6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  <w:t>Ekonomickej fakulty</w:t>
      </w:r>
    </w:p>
    <w:p w14:paraId="5ED5AB40" w14:textId="789CFD65" w:rsidR="00354BE6" w:rsidRDefault="00354BE6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  <w:t>Technickej univerzity v Košiciach</w:t>
      </w:r>
    </w:p>
    <w:p w14:paraId="43786DDB" w14:textId="48538924" w:rsidR="00354BE6" w:rsidRPr="00354BE6" w:rsidRDefault="00354BE6" w:rsidP="008F20DD">
      <w:pPr>
        <w:ind w:firstLine="360"/>
        <w:jc w:val="both"/>
        <w:rPr>
          <w:rFonts w:asciiTheme="minorHAnsi" w:hAnsiTheme="minorHAnsi" w:cstheme="minorHAnsi"/>
          <w:b/>
          <w:bCs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354BE6">
        <w:rPr>
          <w:rFonts w:asciiTheme="minorHAnsi" w:hAnsiTheme="minorHAnsi" w:cstheme="minorHAnsi"/>
          <w:b/>
          <w:bCs/>
          <w:sz w:val="22"/>
          <w:szCs w:val="22"/>
          <w:lang w:val="sk-SK"/>
        </w:rPr>
        <w:t>doc. Ing. Michal Šoltés, PhD.</w:t>
      </w:r>
    </w:p>
    <w:p w14:paraId="48803696" w14:textId="45C91B7D" w:rsidR="008F20DD" w:rsidRPr="00903540" w:rsidRDefault="008F20DD" w:rsidP="00354BE6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</w:p>
    <w:p w14:paraId="79BAFA45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15202AD8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0E186B07" w14:textId="1A4751DE" w:rsidR="008F20DD" w:rsidRPr="00903540" w:rsidRDefault="00993147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>
        <w:rPr>
          <w:rFonts w:asciiTheme="minorHAnsi" w:hAnsiTheme="minorHAnsi" w:cstheme="minorHAnsi"/>
          <w:sz w:val="22"/>
          <w:szCs w:val="22"/>
          <w:lang w:val="sk-SK"/>
        </w:rPr>
        <w:tab/>
      </w:r>
      <w:r w:rsidR="008F20DD"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V Košiciach </w:t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>DD.MM.RRRR</w:t>
      </w:r>
    </w:p>
    <w:p w14:paraId="59CE94C1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652D8634" w14:textId="77777777" w:rsidR="008F20DD" w:rsidRPr="00903540" w:rsidRDefault="008F20DD" w:rsidP="008F20DD">
      <w:pPr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>Vec</w:t>
      </w:r>
    </w:p>
    <w:p w14:paraId="1E826DC8" w14:textId="77777777" w:rsidR="008F20DD" w:rsidRPr="00903540" w:rsidRDefault="008F20DD" w:rsidP="008F20DD">
      <w:pPr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>Žiadosť o začatie inauguračného konania</w:t>
      </w:r>
    </w:p>
    <w:p w14:paraId="0CBA52EC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630BE33A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5A190A73" w14:textId="181BF033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  <w:t xml:space="preserve">Podľa § </w:t>
      </w:r>
      <w:r w:rsidR="00AD12C7">
        <w:rPr>
          <w:rFonts w:asciiTheme="minorHAnsi" w:hAnsiTheme="minorHAnsi" w:cstheme="minorHAnsi"/>
          <w:sz w:val="22"/>
          <w:szCs w:val="22"/>
          <w:lang w:val="sk-SK"/>
        </w:rPr>
        <w:t>5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ods. 1 vyhlášky MŠVVŠ SR č. 246/2019 Z. z. o postupe získavania vedecko-pedagogických </w:t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t xml:space="preserve">titulov 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a umelecko-pedagogických titulov docent a profesor v platnom znení žiadam Vás o začatie inauguračného konania v odbore habilitačného a inauguračného konania </w:t>
      </w:r>
      <w:r w:rsidRPr="00903540">
        <w:rPr>
          <w:rFonts w:asciiTheme="minorHAnsi" w:hAnsiTheme="minorHAnsi" w:cstheme="minorHAnsi"/>
          <w:b/>
          <w:sz w:val="22"/>
          <w:szCs w:val="22"/>
          <w:lang w:val="sk-SK"/>
        </w:rPr>
        <w:t>financie, bankovníctvo a investovanie.</w:t>
      </w:r>
    </w:p>
    <w:p w14:paraId="0DB2CA94" w14:textId="77777777" w:rsidR="008F20DD" w:rsidRPr="00903540" w:rsidRDefault="008F20DD" w:rsidP="008F20DD">
      <w:pPr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1F12395A" w14:textId="77777777" w:rsidR="008F20DD" w:rsidRPr="00903540" w:rsidRDefault="008F20DD" w:rsidP="008F20DD">
      <w:pPr>
        <w:ind w:firstLine="709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K žiadosti o začatie </w:t>
      </w:r>
      <w:r w:rsidR="00AD12C7">
        <w:rPr>
          <w:rFonts w:asciiTheme="minorHAnsi" w:hAnsiTheme="minorHAnsi" w:cstheme="minorHAnsi"/>
          <w:sz w:val="22"/>
          <w:szCs w:val="22"/>
          <w:lang w:val="sk-SK"/>
        </w:rPr>
        <w:t>inauguračného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konania pripájam </w:t>
      </w:r>
      <w:r w:rsidR="00AD12C7">
        <w:rPr>
          <w:rFonts w:asciiTheme="minorHAnsi" w:hAnsiTheme="minorHAnsi" w:cstheme="minorHAnsi"/>
          <w:sz w:val="22"/>
          <w:szCs w:val="22"/>
          <w:lang w:val="sk-SK"/>
        </w:rPr>
        <w:t>prílohy podľa uvedenej vyhlášky a interných pokynov Ekonomickej fakulty Technickej univerzity v Kosiacich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>.</w:t>
      </w:r>
      <w:r w:rsidRPr="00903540">
        <w:rPr>
          <w:rFonts w:asciiTheme="minorHAnsi" w:hAnsiTheme="minorHAnsi" w:cstheme="minorHAnsi"/>
          <w:sz w:val="22"/>
          <w:szCs w:val="22"/>
          <w:lang w:val="sk-SK"/>
        </w:rPr>
        <w:tab/>
      </w:r>
    </w:p>
    <w:p w14:paraId="192F0445" w14:textId="77777777" w:rsidR="008F20DD" w:rsidRPr="00903540" w:rsidRDefault="008F20DD" w:rsidP="008F20DD">
      <w:pPr>
        <w:pStyle w:val="Nadpis2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3BC384FD" w14:textId="77777777" w:rsidR="008F20DD" w:rsidRPr="00903540" w:rsidRDefault="008F20DD" w:rsidP="008F20DD">
      <w:pPr>
        <w:rPr>
          <w:rFonts w:asciiTheme="minorHAnsi" w:hAnsiTheme="minorHAnsi" w:cstheme="minorHAnsi"/>
          <w:sz w:val="22"/>
          <w:szCs w:val="22"/>
          <w:lang w:val="sk-SK"/>
        </w:rPr>
      </w:pPr>
    </w:p>
    <w:p w14:paraId="56D1A10B" w14:textId="77777777" w:rsidR="008F20DD" w:rsidRPr="00903540" w:rsidRDefault="008F20DD" w:rsidP="008F20DD">
      <w:pPr>
        <w:ind w:left="6381" w:firstLine="709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.........................................</w:t>
      </w:r>
    </w:p>
    <w:p w14:paraId="431C199C" w14:textId="77777777" w:rsidR="008F20DD" w:rsidRPr="00903540" w:rsidRDefault="008F20DD" w:rsidP="008F20DD">
      <w:pPr>
        <w:ind w:left="4963" w:firstLine="709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                  podpis uchádzača</w:t>
      </w:r>
    </w:p>
    <w:p w14:paraId="280F3DC1" w14:textId="77777777" w:rsidR="00903540" w:rsidRPr="00903540" w:rsidRDefault="00903540" w:rsidP="00903540">
      <w:pPr>
        <w:pStyle w:val="Default"/>
        <w:rPr>
          <w:rFonts w:asciiTheme="minorHAnsi" w:hAnsiTheme="minorHAnsi" w:cstheme="minorHAnsi"/>
          <w:sz w:val="22"/>
          <w:szCs w:val="22"/>
          <w:lang w:val="sk-SK"/>
        </w:rPr>
      </w:pPr>
    </w:p>
    <w:p w14:paraId="6BC0E4E9" w14:textId="77777777" w:rsidR="00903540" w:rsidRPr="00903540" w:rsidRDefault="00903540" w:rsidP="00903540">
      <w:pPr>
        <w:pStyle w:val="Default"/>
        <w:rPr>
          <w:rFonts w:asciiTheme="minorHAnsi" w:hAnsiTheme="minorHAnsi" w:cstheme="minorHAnsi"/>
          <w:sz w:val="22"/>
          <w:szCs w:val="22"/>
          <w:lang w:val="sk-SK"/>
        </w:rPr>
      </w:pPr>
      <w:r w:rsidRPr="00903540">
        <w:rPr>
          <w:rFonts w:asciiTheme="minorHAnsi" w:hAnsiTheme="minorHAnsi" w:cstheme="minorHAnsi"/>
          <w:sz w:val="22"/>
          <w:szCs w:val="22"/>
          <w:lang w:val="sk-SK"/>
        </w:rPr>
        <w:t xml:space="preserve"> Prílohy: </w:t>
      </w:r>
    </w:p>
    <w:p w14:paraId="621AA9A4" w14:textId="77777777" w:rsidR="00903540" w:rsidRPr="00475DC4" w:rsidRDefault="00260059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Profesijný životopis uchádzača</w:t>
      </w:r>
      <w:r w:rsidR="00475DC4">
        <w:rPr>
          <w:rFonts w:asciiTheme="minorHAnsi" w:hAnsiTheme="minorHAnsi" w:cstheme="minorHAnsi"/>
          <w:sz w:val="22"/>
          <w:szCs w:val="22"/>
          <w:lang w:val="sk-SK"/>
        </w:rPr>
        <w:t xml:space="preserve"> (Príloha 2)</w:t>
      </w:r>
    </w:p>
    <w:p w14:paraId="33EAE11B" w14:textId="77777777" w:rsidR="00903540" w:rsidRPr="00475DC4" w:rsidRDefault="00903540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Osvedčená kópia dokladu o vysokoškolskom vzdelaní II. stupňa </w:t>
      </w:r>
    </w:p>
    <w:p w14:paraId="54CA8B32" w14:textId="77777777" w:rsidR="00903540" w:rsidRPr="00475DC4" w:rsidRDefault="00903540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Osvedčená kópia dokladu o vysokoškolskom vzdelaní III. stupňa </w:t>
      </w:r>
    </w:p>
    <w:p w14:paraId="794AD474" w14:textId="77777777" w:rsidR="00903540" w:rsidRPr="00475DC4" w:rsidRDefault="00903540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Osvedčená kópia dekrétu, ktorým bol uchádzačovi pridelený titul docent </w:t>
      </w:r>
    </w:p>
    <w:p w14:paraId="46C5576F" w14:textId="2DB4F2A9" w:rsidR="00903540" w:rsidRPr="00475DC4" w:rsidRDefault="00260059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Prehľad pedagogickej činnosti uchádzača na vysokej škole a prehľad dosiahnutých výsledkov </w:t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br/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>v tejto činnosti</w:t>
      </w:r>
      <w:r w:rsidR="00475DC4">
        <w:rPr>
          <w:rFonts w:asciiTheme="minorHAnsi" w:hAnsiTheme="minorHAnsi" w:cstheme="minorHAnsi"/>
          <w:sz w:val="22"/>
          <w:szCs w:val="22"/>
          <w:lang w:val="sk-SK"/>
        </w:rPr>
        <w:t xml:space="preserve"> (Príloha 3)</w:t>
      </w:r>
    </w:p>
    <w:p w14:paraId="1BB80961" w14:textId="77777777" w:rsidR="00260059" w:rsidRPr="00475DC4" w:rsidRDefault="00260059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Prehľad riešených výskumných </w:t>
      </w:r>
      <w:r w:rsidR="00475DC4" w:rsidRPr="00475DC4">
        <w:rPr>
          <w:rFonts w:asciiTheme="minorHAnsi" w:hAnsiTheme="minorHAnsi" w:cstheme="minorHAnsi"/>
          <w:sz w:val="22"/>
          <w:szCs w:val="22"/>
          <w:lang w:val="sk-SK"/>
        </w:rPr>
        <w:t>prác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uchádzača</w:t>
      </w:r>
      <w:r w:rsidR="00475DC4">
        <w:rPr>
          <w:rFonts w:asciiTheme="minorHAnsi" w:hAnsiTheme="minorHAnsi" w:cstheme="minorHAnsi"/>
          <w:sz w:val="22"/>
          <w:szCs w:val="22"/>
          <w:lang w:val="sk-SK"/>
        </w:rPr>
        <w:t xml:space="preserve"> (Príloha 4)</w:t>
      </w:r>
    </w:p>
    <w:p w14:paraId="7E4C8FB9" w14:textId="77777777" w:rsidR="007F18F4" w:rsidRPr="00475DC4" w:rsidRDefault="007F18F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Prehľad uchádzačových výsledkov vedeckej školiacej činnosti doktorandov</w:t>
      </w:r>
      <w:r>
        <w:rPr>
          <w:rFonts w:asciiTheme="minorHAnsi" w:hAnsiTheme="minorHAnsi" w:cstheme="minorHAnsi"/>
          <w:sz w:val="22"/>
          <w:szCs w:val="22"/>
          <w:lang w:val="sk-SK"/>
        </w:rPr>
        <w:t xml:space="preserve"> (Príloha 5)</w:t>
      </w:r>
    </w:p>
    <w:p w14:paraId="5A32A2F8" w14:textId="2B020319" w:rsidR="00903540" w:rsidRPr="00475DC4" w:rsidRDefault="00475DC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Zoznam uchádzačových pôvodných publikovaných vedeckých prác, odborných prác, učebníc, učebných textov, riešených výskumných úloh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 xml:space="preserve">, 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>...</w:t>
      </w:r>
      <w:r w:rsidR="00303610">
        <w:rPr>
          <w:rFonts w:asciiTheme="minorHAnsi" w:hAnsiTheme="minorHAnsi" w:cstheme="minorHAnsi"/>
          <w:sz w:val="22"/>
          <w:szCs w:val="22"/>
          <w:lang w:val="sk-SK"/>
        </w:rPr>
        <w:t xml:space="preserve"> (Príloha 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>6</w:t>
      </w:r>
      <w:r w:rsidR="00303610">
        <w:rPr>
          <w:rFonts w:asciiTheme="minorHAnsi" w:hAnsiTheme="minorHAnsi" w:cstheme="minorHAnsi"/>
          <w:sz w:val="22"/>
          <w:szCs w:val="22"/>
          <w:lang w:val="sk-SK"/>
        </w:rPr>
        <w:t>)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, </w:t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prehľad 6 vybraných výstupov </w:t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br/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 xml:space="preserve">v databáze current contents connect s celkovým autorským podielom min. 2,00 (Príloha 7) </w:t>
      </w:r>
      <w:r w:rsidR="00354BE6">
        <w:rPr>
          <w:rFonts w:asciiTheme="minorHAnsi" w:hAnsiTheme="minorHAnsi" w:cstheme="minorHAnsi"/>
          <w:sz w:val="22"/>
          <w:szCs w:val="22"/>
          <w:lang w:val="sk-SK"/>
        </w:rPr>
        <w:br/>
      </w:r>
      <w:r w:rsidR="007F18F4" w:rsidRPr="007F18F4">
        <w:rPr>
          <w:rFonts w:asciiTheme="minorHAnsi" w:hAnsiTheme="minorHAnsi" w:cstheme="minorHAnsi"/>
          <w:sz w:val="22"/>
          <w:szCs w:val="22"/>
          <w:lang w:val="sk-SK"/>
        </w:rPr>
        <w:t>a prehľad citácií a ohlasov (Príloha 8), prednášok</w:t>
      </w: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 doma a v zahraničí</w:t>
      </w:r>
    </w:p>
    <w:p w14:paraId="63A2DA2F" w14:textId="77777777" w:rsidR="00475DC4" w:rsidRDefault="00475DC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Najvýznamnejšie vedecké práce, monografie, odborné práce, učebnice a učebné texty</w:t>
      </w:r>
    </w:p>
    <w:p w14:paraId="799931F6" w14:textId="77777777" w:rsidR="00903540" w:rsidRPr="00475DC4" w:rsidRDefault="00475DC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Písomné  referencie  na  výsledky  uchádzača  od  popredných  zahraničných  odborníkov z aspoň troch rozličných štátov mimo Slovenskej republiky</w:t>
      </w:r>
    </w:p>
    <w:p w14:paraId="051E91FF" w14:textId="77777777" w:rsidR="00903540" w:rsidRPr="00475DC4" w:rsidRDefault="00475DC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lastRenderedPageBreak/>
        <w:t>Prehľad uchádzačom plnených kritérií podľa tabuľkového prehľadu na získanie titulu profesor schválených vedeckou radou fakulty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 xml:space="preserve"> (Príloha 9)</w:t>
      </w:r>
    </w:p>
    <w:p w14:paraId="00D39F35" w14:textId="77777777" w:rsidR="00475DC4" w:rsidRDefault="00475DC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 xml:space="preserve">Zhrnutie prínosu vedeckej práce uchádzača pre rozvoj študijného odboru, v ktorom sa uchádzač inauguruje podpísané uchádzačom 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>(Príloha 10)</w:t>
      </w:r>
    </w:p>
    <w:p w14:paraId="518F773D" w14:textId="77777777" w:rsidR="00475DC4" w:rsidRDefault="00475DC4" w:rsidP="00354BE6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75DC4">
        <w:rPr>
          <w:rFonts w:asciiTheme="minorHAnsi" w:hAnsiTheme="minorHAnsi" w:cstheme="minorHAnsi"/>
          <w:sz w:val="22"/>
          <w:szCs w:val="22"/>
          <w:lang w:val="sk-SK"/>
        </w:rPr>
        <w:t>Tézy a sylabus inauguračnej prednášky</w:t>
      </w:r>
      <w:r w:rsidR="007F18F4">
        <w:rPr>
          <w:rFonts w:asciiTheme="minorHAnsi" w:hAnsiTheme="minorHAnsi" w:cstheme="minorHAnsi"/>
          <w:sz w:val="22"/>
          <w:szCs w:val="22"/>
          <w:lang w:val="sk-SK"/>
        </w:rPr>
        <w:t xml:space="preserve"> (Príloha 11)</w:t>
      </w:r>
    </w:p>
    <w:p w14:paraId="7FB57B30" w14:textId="77777777" w:rsidR="007C2CC0" w:rsidRDefault="007C2CC0" w:rsidP="007C2CC0">
      <w:pPr>
        <w:pStyle w:val="Default"/>
        <w:numPr>
          <w:ilvl w:val="0"/>
          <w:numId w:val="5"/>
        </w:numPr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>
        <w:rPr>
          <w:rFonts w:asciiTheme="minorHAnsi" w:hAnsiTheme="minorHAnsi" w:cstheme="minorHAnsi"/>
          <w:sz w:val="22"/>
          <w:szCs w:val="22"/>
          <w:lang w:val="sk-SK"/>
        </w:rPr>
        <w:t>CD-ROM alebo iné pamäťové médium so všetkými podkladmi vo formáte PDF</w:t>
      </w:r>
    </w:p>
    <w:p w14:paraId="0BCB1C39" w14:textId="77777777" w:rsidR="00354BE6" w:rsidRDefault="00354BE6" w:rsidP="00354BE6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330D5FC8" w14:textId="77777777" w:rsidR="00354BE6" w:rsidRDefault="00354BE6" w:rsidP="00354BE6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299C84E6" w14:textId="77777777" w:rsidR="00354BE6" w:rsidRDefault="00354BE6" w:rsidP="00354BE6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3306AF44" w14:textId="77777777" w:rsidR="00354BE6" w:rsidRDefault="00354BE6" w:rsidP="00354BE6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6D43BC9E" w14:textId="77777777" w:rsidR="00354BE6" w:rsidRPr="00475DC4" w:rsidRDefault="00354BE6" w:rsidP="00354BE6">
      <w:pPr>
        <w:pStyle w:val="Default"/>
        <w:spacing w:after="25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sectPr w:rsidR="00354BE6" w:rsidRPr="00475D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CF993" w14:textId="77777777" w:rsidR="00714E53" w:rsidRDefault="00714E53" w:rsidP="00354BE6">
      <w:r>
        <w:separator/>
      </w:r>
    </w:p>
  </w:endnote>
  <w:endnote w:type="continuationSeparator" w:id="0">
    <w:p w14:paraId="4E93C950" w14:textId="77777777" w:rsidR="00714E53" w:rsidRDefault="00714E53" w:rsidP="00354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E23BB" w14:textId="77777777" w:rsidR="00714E53" w:rsidRDefault="00714E53" w:rsidP="00354BE6">
      <w:r>
        <w:separator/>
      </w:r>
    </w:p>
  </w:footnote>
  <w:footnote w:type="continuationSeparator" w:id="0">
    <w:p w14:paraId="6024F651" w14:textId="77777777" w:rsidR="00714E53" w:rsidRDefault="00714E53" w:rsidP="00354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07539" w14:textId="71FC050D" w:rsidR="00354BE6" w:rsidRPr="00354BE6" w:rsidRDefault="00354BE6" w:rsidP="00354BE6">
    <w:pPr>
      <w:pStyle w:val="Hlavika"/>
      <w:jc w:val="right"/>
      <w:rPr>
        <w:lang w:val="sk-SK"/>
      </w:rPr>
    </w:pPr>
    <w:r w:rsidRPr="00354BE6">
      <w:rPr>
        <w:lang w:val="sk-SK"/>
      </w:rPr>
      <w:t xml:space="preserve">Príloha </w:t>
    </w:r>
    <w:r>
      <w:rPr>
        <w:lang w:val="sk-SK"/>
      </w:rPr>
      <w:t>1</w:t>
    </w:r>
  </w:p>
  <w:p w14:paraId="301AFF8E" w14:textId="77777777" w:rsidR="00354BE6" w:rsidRDefault="00354B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D1090"/>
    <w:multiLevelType w:val="multilevel"/>
    <w:tmpl w:val="C9704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14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9E5690"/>
    <w:multiLevelType w:val="hybridMultilevel"/>
    <w:tmpl w:val="25268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A1E5B"/>
    <w:multiLevelType w:val="hybridMultilevel"/>
    <w:tmpl w:val="BB262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C3D11"/>
    <w:multiLevelType w:val="hybridMultilevel"/>
    <w:tmpl w:val="D4CA0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B5611"/>
    <w:multiLevelType w:val="hybridMultilevel"/>
    <w:tmpl w:val="08C2670C"/>
    <w:lvl w:ilvl="0" w:tplc="041B000F">
      <w:start w:val="1"/>
      <w:numFmt w:val="decimal"/>
      <w:lvlText w:val="%1."/>
      <w:lvlJc w:val="left"/>
      <w:pPr>
        <w:ind w:left="795" w:hanging="360"/>
      </w:pPr>
    </w:lvl>
    <w:lvl w:ilvl="1" w:tplc="041B0019" w:tentative="1">
      <w:start w:val="1"/>
      <w:numFmt w:val="lowerLetter"/>
      <w:lvlText w:val="%2."/>
      <w:lvlJc w:val="left"/>
      <w:pPr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1063527917">
    <w:abstractNumId w:val="4"/>
  </w:num>
  <w:num w:numId="2" w16cid:durableId="1796288411">
    <w:abstractNumId w:val="0"/>
  </w:num>
  <w:num w:numId="3" w16cid:durableId="1300920162">
    <w:abstractNumId w:val="2"/>
  </w:num>
  <w:num w:numId="4" w16cid:durableId="1989355067">
    <w:abstractNumId w:val="1"/>
  </w:num>
  <w:num w:numId="5" w16cid:durableId="610670804">
    <w:abstractNumId w:val="3"/>
  </w:num>
  <w:num w:numId="6" w16cid:durableId="77872010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8D1"/>
    <w:rsid w:val="00016527"/>
    <w:rsid w:val="000353F7"/>
    <w:rsid w:val="0009095F"/>
    <w:rsid w:val="000B0EC1"/>
    <w:rsid w:val="000B5A1E"/>
    <w:rsid w:val="001157F8"/>
    <w:rsid w:val="00260059"/>
    <w:rsid w:val="00303610"/>
    <w:rsid w:val="003247DF"/>
    <w:rsid w:val="00354BE6"/>
    <w:rsid w:val="00475DC4"/>
    <w:rsid w:val="0062182B"/>
    <w:rsid w:val="00624BB2"/>
    <w:rsid w:val="006D6F6E"/>
    <w:rsid w:val="006E3831"/>
    <w:rsid w:val="00714E53"/>
    <w:rsid w:val="007A06F0"/>
    <w:rsid w:val="007C2CC0"/>
    <w:rsid w:val="007F18F4"/>
    <w:rsid w:val="008F20DD"/>
    <w:rsid w:val="00903540"/>
    <w:rsid w:val="00912572"/>
    <w:rsid w:val="00993147"/>
    <w:rsid w:val="00A6680F"/>
    <w:rsid w:val="00AD12C7"/>
    <w:rsid w:val="00B86F8E"/>
    <w:rsid w:val="00BB38E6"/>
    <w:rsid w:val="00C558D1"/>
    <w:rsid w:val="00E2608F"/>
    <w:rsid w:val="00EE2371"/>
    <w:rsid w:val="00F15B3F"/>
    <w:rsid w:val="00FE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7AA06"/>
  <w15:docId w15:val="{CA67A99D-115E-415A-A1A2-A9949937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558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8F20DD"/>
    <w:pPr>
      <w:keepNext/>
      <w:numPr>
        <w:ilvl w:val="1"/>
        <w:numId w:val="2"/>
      </w:numPr>
      <w:overflowPunct/>
      <w:autoSpaceDE/>
      <w:autoSpaceDN/>
      <w:adjustRightInd/>
      <w:ind w:left="716"/>
      <w:textAlignment w:val="auto"/>
      <w:outlineLvl w:val="1"/>
    </w:pPr>
    <w:rPr>
      <w:rFonts w:ascii="Arial" w:hAnsi="Arial"/>
      <w:b/>
      <w:sz w:val="22"/>
      <w:szCs w:val="24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semiHidden/>
    <w:rsid w:val="00C558D1"/>
    <w:pPr>
      <w:framePr w:w="7920" w:h="1980" w:hRule="exact" w:hSpace="141" w:wrap="auto" w:hAnchor="page" w:xAlign="center" w:yAlign="bottom"/>
      <w:ind w:left="2880"/>
    </w:pPr>
    <w:rPr>
      <w:sz w:val="24"/>
    </w:rPr>
  </w:style>
  <w:style w:type="character" w:customStyle="1" w:styleId="Nadpis2Char">
    <w:name w:val="Nadpis 2 Char"/>
    <w:basedOn w:val="Predvolenpsmoodseku"/>
    <w:link w:val="Nadpis2"/>
    <w:uiPriority w:val="99"/>
    <w:rsid w:val="008F20DD"/>
    <w:rPr>
      <w:rFonts w:ascii="Arial" w:eastAsia="Times New Roman" w:hAnsi="Arial" w:cs="Times New Roman"/>
      <w:b/>
      <w:szCs w:val="24"/>
      <w:lang w:val="sk-SK" w:eastAsia="cs-CZ"/>
    </w:rPr>
  </w:style>
  <w:style w:type="paragraph" w:styleId="Textkomentra">
    <w:name w:val="annotation text"/>
    <w:basedOn w:val="Normlny"/>
    <w:link w:val="TextkomentraChar"/>
    <w:uiPriority w:val="99"/>
    <w:semiHidden/>
    <w:rsid w:val="008F20DD"/>
    <w:pPr>
      <w:overflowPunct/>
      <w:adjustRightInd/>
      <w:textAlignment w:val="auto"/>
    </w:pPr>
    <w:rPr>
      <w:rFonts w:ascii="Arial" w:hAnsi="Arial"/>
      <w:noProof/>
      <w:sz w:val="22"/>
      <w:lang w:val="sk-SK"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20DD"/>
    <w:rPr>
      <w:rFonts w:ascii="Arial" w:eastAsia="Times New Roman" w:hAnsi="Arial" w:cs="Times New Roman"/>
      <w:noProof/>
      <w:szCs w:val="20"/>
      <w:lang w:val="sk-SK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8F20DD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F20D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20DD"/>
    <w:rPr>
      <w:rFonts w:ascii="Segoe UI" w:eastAsia="Times New Roman" w:hAnsi="Segoe UI" w:cs="Segoe UI"/>
      <w:sz w:val="18"/>
      <w:szCs w:val="18"/>
      <w:lang w:val="cs-CZ" w:eastAsia="sk-SK"/>
    </w:rPr>
  </w:style>
  <w:style w:type="paragraph" w:customStyle="1" w:styleId="Default">
    <w:name w:val="Default"/>
    <w:rsid w:val="009035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54B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4BE6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354B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54BE6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4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Žiadosť o začatie inauguračného konania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začatie inauguračného konania</dc:title>
  <dc:creator>doc. Ing. Rajmund Mirdala, PhD.</dc:creator>
  <cp:lastModifiedBy>Katarína Valentová</cp:lastModifiedBy>
  <cp:revision>17</cp:revision>
  <dcterms:created xsi:type="dcterms:W3CDTF">2014-01-24T08:00:00Z</dcterms:created>
  <dcterms:modified xsi:type="dcterms:W3CDTF">2024-08-23T11:58:00Z</dcterms:modified>
</cp:coreProperties>
</file>